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A57" w:rsidRPr="000858CC" w:rsidRDefault="00D71A57" w:rsidP="00600881">
      <w:pPr>
        <w:rPr>
          <w:rFonts w:asciiTheme="minorHAnsi" w:hAnsiTheme="minorHAnsi"/>
          <w:b w:val="0"/>
          <w:sz w:val="22"/>
          <w:szCs w:val="22"/>
        </w:rPr>
      </w:pPr>
    </w:p>
    <w:p w:rsidR="00600881" w:rsidRPr="000858CC" w:rsidRDefault="00600881" w:rsidP="00600881">
      <w:pPr>
        <w:autoSpaceDE w:val="0"/>
        <w:autoSpaceDN w:val="0"/>
        <w:adjustRightInd w:val="0"/>
        <w:spacing w:after="0"/>
        <w:jc w:val="right"/>
        <w:rPr>
          <w:rFonts w:asciiTheme="minorHAnsi" w:hAnsiTheme="minorHAnsi" w:cstheme="minorHAnsi"/>
          <w:b w:val="0"/>
          <w:sz w:val="22"/>
          <w:szCs w:val="22"/>
        </w:rPr>
      </w:pPr>
      <w:r w:rsidRPr="000858CC">
        <w:rPr>
          <w:rFonts w:asciiTheme="minorHAnsi" w:hAnsiTheme="minorHAnsi" w:cstheme="minorHAnsi"/>
          <w:b w:val="0"/>
          <w:sz w:val="22"/>
          <w:szCs w:val="22"/>
        </w:rPr>
        <w:t>Załącznik nr 1</w:t>
      </w:r>
    </w:p>
    <w:p w:rsidR="00600881" w:rsidRPr="000858CC" w:rsidRDefault="00600881" w:rsidP="00600881">
      <w:pPr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sz w:val="22"/>
          <w:szCs w:val="22"/>
        </w:rPr>
      </w:pPr>
      <w:r w:rsidRPr="000858CC">
        <w:rPr>
          <w:rFonts w:asciiTheme="minorHAnsi" w:hAnsiTheme="minorHAnsi" w:cstheme="minorHAnsi"/>
          <w:sz w:val="22"/>
          <w:szCs w:val="22"/>
        </w:rPr>
        <w:t>Szczegółowy opis zamówienia</w:t>
      </w:r>
    </w:p>
    <w:p w:rsidR="00600881" w:rsidRPr="000858CC" w:rsidRDefault="00600881" w:rsidP="00600881">
      <w:pPr>
        <w:spacing w:before="0" w:after="0"/>
        <w:jc w:val="center"/>
        <w:rPr>
          <w:rFonts w:asciiTheme="minorHAnsi" w:hAnsiTheme="minorHAnsi"/>
          <w:sz w:val="22"/>
          <w:szCs w:val="22"/>
        </w:rPr>
      </w:pPr>
      <w:r w:rsidRPr="000858CC">
        <w:rPr>
          <w:rFonts w:asciiTheme="minorHAnsi" w:hAnsiTheme="minorHAnsi"/>
          <w:sz w:val="22"/>
          <w:szCs w:val="22"/>
        </w:rPr>
        <w:t>do zapytania ofertowego nr  0</w:t>
      </w:r>
      <w:r w:rsidR="002B308B">
        <w:rPr>
          <w:rFonts w:asciiTheme="minorHAnsi" w:hAnsiTheme="minorHAnsi"/>
          <w:sz w:val="22"/>
          <w:szCs w:val="22"/>
        </w:rPr>
        <w:t>7</w:t>
      </w:r>
      <w:r w:rsidRPr="000858CC">
        <w:rPr>
          <w:rFonts w:asciiTheme="minorHAnsi" w:hAnsiTheme="minorHAnsi"/>
          <w:sz w:val="22"/>
          <w:szCs w:val="22"/>
        </w:rPr>
        <w:t xml:space="preserve">/EFS/2017 z dn. </w:t>
      </w:r>
      <w:r w:rsidR="002B308B">
        <w:rPr>
          <w:rFonts w:asciiTheme="minorHAnsi" w:hAnsiTheme="minorHAnsi"/>
          <w:sz w:val="22"/>
          <w:szCs w:val="22"/>
        </w:rPr>
        <w:t>07.11</w:t>
      </w:r>
      <w:r w:rsidR="003C170C" w:rsidRPr="000858CC">
        <w:rPr>
          <w:rFonts w:asciiTheme="minorHAnsi" w:hAnsiTheme="minorHAnsi"/>
          <w:sz w:val="22"/>
          <w:szCs w:val="22"/>
        </w:rPr>
        <w:t>.</w:t>
      </w:r>
      <w:r w:rsidRPr="000858CC">
        <w:rPr>
          <w:rFonts w:asciiTheme="minorHAnsi" w:hAnsiTheme="minorHAnsi"/>
          <w:sz w:val="22"/>
          <w:szCs w:val="22"/>
        </w:rPr>
        <w:t>2017r.</w:t>
      </w:r>
    </w:p>
    <w:p w:rsidR="00600881" w:rsidRPr="000858CC" w:rsidRDefault="00600881" w:rsidP="00600881">
      <w:pPr>
        <w:spacing w:before="0" w:after="0"/>
        <w:jc w:val="center"/>
        <w:rPr>
          <w:rFonts w:asciiTheme="minorHAnsi" w:hAnsiTheme="minorHAnsi"/>
          <w:sz w:val="22"/>
          <w:szCs w:val="22"/>
        </w:rPr>
      </w:pPr>
      <w:r w:rsidRPr="000858CC">
        <w:rPr>
          <w:rFonts w:asciiTheme="minorHAnsi" w:hAnsiTheme="minorHAnsi"/>
          <w:sz w:val="22"/>
          <w:szCs w:val="22"/>
        </w:rPr>
        <w:t>Tytuł   „Akademia Pomysłów BUILD-UP” Nr RPPD.03.01.02-20-0054/15</w:t>
      </w:r>
    </w:p>
    <w:p w:rsidR="00600881" w:rsidRPr="000858CC" w:rsidRDefault="00600881" w:rsidP="00600881">
      <w:pPr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b w:val="0"/>
          <w:sz w:val="16"/>
          <w:szCs w:val="22"/>
        </w:rPr>
      </w:pPr>
    </w:p>
    <w:p w:rsidR="000505D5" w:rsidRPr="000858CC" w:rsidRDefault="000505D5" w:rsidP="000505D5">
      <w:pPr>
        <w:numPr>
          <w:ilvl w:val="0"/>
          <w:numId w:val="18"/>
        </w:numPr>
        <w:suppressAutoHyphens w:val="0"/>
        <w:spacing w:before="0" w:after="0" w:line="276" w:lineRule="auto"/>
        <w:contextualSpacing/>
        <w:rPr>
          <w:rFonts w:asciiTheme="minorHAnsi" w:hAnsiTheme="minorHAnsi" w:cstheme="minorHAnsi"/>
          <w:sz w:val="22"/>
          <w:szCs w:val="22"/>
          <w:u w:val="single"/>
        </w:rPr>
      </w:pPr>
      <w:r w:rsidRPr="000858CC">
        <w:rPr>
          <w:rFonts w:asciiTheme="minorHAnsi" w:hAnsiTheme="minorHAnsi" w:cstheme="minorHAnsi"/>
          <w:sz w:val="22"/>
          <w:szCs w:val="22"/>
        </w:rPr>
        <w:t>TYTUŁ ZAMÓWIENIA:</w:t>
      </w:r>
    </w:p>
    <w:p w:rsidR="000505D5" w:rsidRPr="000858CC" w:rsidRDefault="000505D5" w:rsidP="000505D5">
      <w:pPr>
        <w:spacing w:after="0"/>
        <w:ind w:left="720"/>
        <w:contextualSpacing/>
        <w:rPr>
          <w:rFonts w:asciiTheme="minorHAnsi" w:hAnsiTheme="minorHAnsi" w:cstheme="minorHAnsi"/>
          <w:b w:val="0"/>
          <w:sz w:val="6"/>
          <w:szCs w:val="22"/>
          <w:u w:val="single"/>
        </w:rPr>
      </w:pPr>
    </w:p>
    <w:p w:rsidR="000505D5" w:rsidRPr="000858CC" w:rsidRDefault="000505D5" w:rsidP="000505D5">
      <w:pPr>
        <w:autoSpaceDE w:val="0"/>
        <w:autoSpaceDN w:val="0"/>
        <w:adjustRightInd w:val="0"/>
        <w:spacing w:after="0"/>
        <w:contextualSpacing/>
        <w:rPr>
          <w:rFonts w:asciiTheme="minorHAnsi" w:hAnsiTheme="minorHAnsi" w:cstheme="minorHAnsi"/>
          <w:i/>
          <w:sz w:val="22"/>
          <w:szCs w:val="22"/>
        </w:rPr>
      </w:pPr>
      <w:r w:rsidRPr="000858CC">
        <w:rPr>
          <w:rFonts w:asciiTheme="minorHAnsi" w:hAnsiTheme="minorHAnsi" w:cstheme="minorHAnsi"/>
          <w:i/>
          <w:sz w:val="22"/>
          <w:szCs w:val="22"/>
        </w:rPr>
        <w:t xml:space="preserve">Przygotowanie i przeprowadzenie zajęć dodatkowych </w:t>
      </w:r>
      <w:r w:rsidR="00207433" w:rsidRPr="000858CC">
        <w:rPr>
          <w:rFonts w:asciiTheme="minorHAnsi" w:hAnsiTheme="minorHAnsi" w:cstheme="minorHAnsi"/>
          <w:i/>
          <w:sz w:val="22"/>
          <w:szCs w:val="22"/>
        </w:rPr>
        <w:t>w Szkole Podstawowej N</w:t>
      </w:r>
      <w:r w:rsidRPr="000858CC">
        <w:rPr>
          <w:rFonts w:asciiTheme="minorHAnsi" w:hAnsiTheme="minorHAnsi" w:cstheme="minorHAnsi"/>
          <w:i/>
          <w:sz w:val="22"/>
          <w:szCs w:val="22"/>
        </w:rPr>
        <w:t>r 12 im. Zygmunta Glogera w Białymstoku.</w:t>
      </w:r>
    </w:p>
    <w:p w:rsidR="000505D5" w:rsidRPr="000858CC" w:rsidRDefault="000505D5" w:rsidP="000505D5">
      <w:pPr>
        <w:spacing w:after="0"/>
        <w:ind w:left="360"/>
        <w:rPr>
          <w:rFonts w:asciiTheme="minorHAnsi" w:hAnsiTheme="minorHAnsi" w:cstheme="minorHAnsi"/>
          <w:b w:val="0"/>
          <w:sz w:val="8"/>
          <w:szCs w:val="22"/>
          <w:highlight w:val="green"/>
        </w:rPr>
      </w:pPr>
    </w:p>
    <w:p w:rsidR="000505D5" w:rsidRPr="000858CC" w:rsidRDefault="000505D5" w:rsidP="000505D5">
      <w:pPr>
        <w:pStyle w:val="Akapitzlist"/>
        <w:numPr>
          <w:ilvl w:val="0"/>
          <w:numId w:val="18"/>
        </w:numPr>
        <w:spacing w:before="0" w:after="0" w:line="276" w:lineRule="auto"/>
        <w:rPr>
          <w:rFonts w:asciiTheme="minorHAnsi" w:hAnsiTheme="minorHAnsi" w:cstheme="minorHAnsi"/>
          <w:sz w:val="22"/>
          <w:szCs w:val="22"/>
        </w:rPr>
      </w:pPr>
      <w:r w:rsidRPr="000858CC">
        <w:rPr>
          <w:rFonts w:asciiTheme="minorHAnsi" w:eastAsia="Calibri" w:hAnsiTheme="minorHAnsi" w:cstheme="minorHAnsi"/>
          <w:color w:val="000000"/>
          <w:sz w:val="22"/>
          <w:szCs w:val="22"/>
        </w:rPr>
        <w:t>NAZWY I KODY DOTYCZĄCE PRZEDMIOTU ZAMÓWIENIA OKREŚLONE WE WSPÓLNYM SŁOWNIKU ZAMÓWIEŃ:</w:t>
      </w:r>
    </w:p>
    <w:p w:rsidR="000505D5" w:rsidRPr="000858CC" w:rsidRDefault="000505D5" w:rsidP="000505D5">
      <w:pPr>
        <w:autoSpaceDE w:val="0"/>
        <w:autoSpaceDN w:val="0"/>
        <w:adjustRightInd w:val="0"/>
        <w:spacing w:after="0"/>
        <w:ind w:firstLine="360"/>
        <w:rPr>
          <w:rFonts w:asciiTheme="minorHAnsi" w:hAnsiTheme="minorHAnsi" w:cstheme="minorHAnsi"/>
          <w:b w:val="0"/>
          <w:sz w:val="22"/>
          <w:szCs w:val="22"/>
        </w:rPr>
      </w:pPr>
      <w:r w:rsidRPr="000858CC">
        <w:rPr>
          <w:rFonts w:asciiTheme="minorHAnsi" w:hAnsiTheme="minorHAnsi" w:cstheme="minorHAnsi"/>
          <w:b w:val="0"/>
          <w:sz w:val="22"/>
          <w:szCs w:val="22"/>
        </w:rPr>
        <w:t>80100000-5 – Usługi szkolnictwa podstawowego</w:t>
      </w:r>
    </w:p>
    <w:p w:rsidR="000505D5" w:rsidRPr="000858CC" w:rsidRDefault="000505D5" w:rsidP="000505D5">
      <w:pPr>
        <w:autoSpaceDE w:val="0"/>
        <w:autoSpaceDN w:val="0"/>
        <w:adjustRightInd w:val="0"/>
        <w:spacing w:after="0"/>
        <w:ind w:firstLine="360"/>
        <w:rPr>
          <w:rFonts w:asciiTheme="minorHAnsi" w:hAnsiTheme="minorHAnsi" w:cstheme="minorHAnsi"/>
          <w:b w:val="0"/>
          <w:sz w:val="22"/>
          <w:szCs w:val="22"/>
        </w:rPr>
      </w:pPr>
      <w:r w:rsidRPr="000858CC">
        <w:rPr>
          <w:rFonts w:asciiTheme="minorHAnsi" w:hAnsiTheme="minorHAnsi" w:cstheme="minorHAnsi"/>
          <w:b w:val="0"/>
          <w:sz w:val="22"/>
          <w:szCs w:val="22"/>
        </w:rPr>
        <w:t>80000000-4 – Usługi edukacyjne i szkoleniowe</w:t>
      </w:r>
    </w:p>
    <w:p w:rsidR="000505D5" w:rsidRPr="000858CC" w:rsidRDefault="000505D5" w:rsidP="000505D5">
      <w:pPr>
        <w:autoSpaceDE w:val="0"/>
        <w:autoSpaceDN w:val="0"/>
        <w:adjustRightInd w:val="0"/>
        <w:spacing w:after="0"/>
        <w:ind w:firstLine="360"/>
        <w:rPr>
          <w:rFonts w:asciiTheme="minorHAnsi" w:hAnsiTheme="minorHAnsi" w:cstheme="minorHAnsi"/>
          <w:b w:val="0"/>
          <w:sz w:val="22"/>
          <w:szCs w:val="22"/>
        </w:rPr>
      </w:pPr>
    </w:p>
    <w:p w:rsidR="000505D5" w:rsidRPr="000858CC" w:rsidRDefault="000505D5" w:rsidP="000505D5">
      <w:pPr>
        <w:pStyle w:val="Akapitzlist"/>
        <w:autoSpaceDE w:val="0"/>
        <w:autoSpaceDN w:val="0"/>
        <w:adjustRightInd w:val="0"/>
        <w:spacing w:after="0"/>
        <w:rPr>
          <w:rFonts w:asciiTheme="minorHAnsi" w:hAnsiTheme="minorHAnsi" w:cstheme="minorHAnsi"/>
          <w:b w:val="0"/>
          <w:sz w:val="12"/>
          <w:szCs w:val="22"/>
        </w:rPr>
      </w:pPr>
    </w:p>
    <w:p w:rsidR="000505D5" w:rsidRPr="000858CC" w:rsidRDefault="000505D5" w:rsidP="000505D5">
      <w:pPr>
        <w:pStyle w:val="Akapitzlist"/>
        <w:numPr>
          <w:ilvl w:val="0"/>
          <w:numId w:val="18"/>
        </w:numPr>
        <w:spacing w:before="0" w:after="0" w:line="276" w:lineRule="auto"/>
        <w:rPr>
          <w:rFonts w:asciiTheme="minorHAnsi" w:hAnsiTheme="minorHAnsi" w:cstheme="minorHAnsi"/>
          <w:sz w:val="22"/>
          <w:szCs w:val="22"/>
        </w:rPr>
      </w:pPr>
      <w:r w:rsidRPr="000858CC">
        <w:rPr>
          <w:rFonts w:asciiTheme="minorHAnsi" w:hAnsiTheme="minorHAnsi" w:cstheme="minorHAnsi"/>
          <w:sz w:val="22"/>
          <w:szCs w:val="22"/>
        </w:rPr>
        <w:t>OPIS PRZEDMIOTU ZAMÓWIENIA</w:t>
      </w:r>
    </w:p>
    <w:p w:rsidR="000505D5" w:rsidRPr="000858CC" w:rsidRDefault="000505D5" w:rsidP="000858CC">
      <w:pPr>
        <w:autoSpaceDE w:val="0"/>
        <w:autoSpaceDN w:val="0"/>
        <w:adjustRightInd w:val="0"/>
        <w:spacing w:after="0"/>
        <w:ind w:firstLine="360"/>
        <w:rPr>
          <w:rFonts w:asciiTheme="minorHAnsi" w:eastAsia="Calibri" w:hAnsiTheme="minorHAnsi" w:cstheme="minorHAnsi"/>
          <w:b w:val="0"/>
          <w:sz w:val="22"/>
          <w:szCs w:val="22"/>
        </w:rPr>
      </w:pPr>
      <w:r w:rsidRPr="000858CC">
        <w:rPr>
          <w:rFonts w:asciiTheme="minorHAnsi" w:hAnsiTheme="minorHAnsi" w:cstheme="minorHAnsi"/>
          <w:b w:val="0"/>
          <w:sz w:val="22"/>
          <w:szCs w:val="22"/>
        </w:rPr>
        <w:t>Przedmiotem zamówienia jest usługa przygotowania i przeprowadzenia zajęć dodatkowych d</w:t>
      </w:r>
      <w:r w:rsidR="00207433" w:rsidRPr="000858CC">
        <w:rPr>
          <w:rFonts w:asciiTheme="minorHAnsi" w:hAnsiTheme="minorHAnsi" w:cstheme="minorHAnsi"/>
          <w:b w:val="0"/>
          <w:sz w:val="22"/>
          <w:szCs w:val="22"/>
        </w:rPr>
        <w:t>la uczniów Szkoły Podstawowej Nr 12 im</w:t>
      </w:r>
      <w:r w:rsidRPr="000858CC">
        <w:rPr>
          <w:rFonts w:asciiTheme="minorHAnsi" w:hAnsiTheme="minorHAnsi" w:cstheme="minorHAnsi"/>
          <w:b w:val="0"/>
          <w:sz w:val="22"/>
          <w:szCs w:val="22"/>
        </w:rPr>
        <w:t>. Zygmunta Glogera w Białymstoku,  w projekcie „Akademia Pomysłów BUILD-UP”</w:t>
      </w:r>
      <w:r w:rsidRPr="000858CC">
        <w:rPr>
          <w:rFonts w:asciiTheme="minorHAnsi" w:eastAsia="Calibri" w:hAnsiTheme="minorHAnsi" w:cstheme="minorHAnsi"/>
          <w:b w:val="0"/>
          <w:color w:val="000000"/>
          <w:sz w:val="22"/>
          <w:szCs w:val="22"/>
        </w:rPr>
        <w:t xml:space="preserve"> nr </w:t>
      </w:r>
      <w:r w:rsidRPr="000858CC">
        <w:rPr>
          <w:rFonts w:asciiTheme="minorHAnsi" w:hAnsiTheme="minorHAnsi" w:cstheme="minorHAnsi"/>
          <w:b w:val="0"/>
          <w:sz w:val="22"/>
          <w:szCs w:val="22"/>
        </w:rPr>
        <w:t xml:space="preserve">RPPD.03.01.02-20-20-0054/15 </w:t>
      </w:r>
      <w:r w:rsidRPr="000858CC">
        <w:rPr>
          <w:rFonts w:asciiTheme="minorHAnsi" w:eastAsia="Calibri" w:hAnsiTheme="minorHAnsi" w:cstheme="minorHAnsi"/>
          <w:b w:val="0"/>
          <w:color w:val="000000"/>
          <w:sz w:val="22"/>
          <w:szCs w:val="22"/>
        </w:rPr>
        <w:t xml:space="preserve">współfinansowanym przez Unię Europejską ze środków Europejskiego Funduszu Społecznego </w:t>
      </w:r>
      <w:r w:rsidRPr="000858CC">
        <w:rPr>
          <w:rFonts w:asciiTheme="minorHAnsi" w:eastAsia="Calibri" w:hAnsiTheme="minorHAnsi" w:cstheme="minorHAnsi"/>
          <w:b w:val="0"/>
          <w:sz w:val="22"/>
          <w:szCs w:val="22"/>
        </w:rPr>
        <w:t xml:space="preserve">w ramach Regionalnego Programu Operacyjnego Województwa Podlaskiego na lata 2014-2020. </w:t>
      </w:r>
      <w:r w:rsidRPr="000858CC">
        <w:rPr>
          <w:rFonts w:asciiTheme="minorHAnsi" w:eastAsia="Calibri" w:hAnsiTheme="minorHAnsi" w:cstheme="minorHAnsi"/>
          <w:b w:val="0"/>
          <w:sz w:val="22"/>
          <w:szCs w:val="22"/>
          <w:u w:val="single"/>
        </w:rPr>
        <w:t xml:space="preserve">W skład zamówienia wchodzi </w:t>
      </w:r>
      <w:r w:rsidR="002B308B">
        <w:rPr>
          <w:rFonts w:asciiTheme="minorHAnsi" w:eastAsia="Calibri" w:hAnsiTheme="minorHAnsi" w:cstheme="minorHAnsi"/>
          <w:b w:val="0"/>
          <w:sz w:val="22"/>
          <w:szCs w:val="22"/>
          <w:u w:val="single"/>
        </w:rPr>
        <w:t>:</w:t>
      </w:r>
    </w:p>
    <w:p w:rsidR="000505D5" w:rsidRPr="000858CC" w:rsidRDefault="000505D5" w:rsidP="000505D5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b w:val="0"/>
          <w:sz w:val="8"/>
          <w:szCs w:val="22"/>
        </w:rPr>
      </w:pPr>
    </w:p>
    <w:p w:rsidR="000505D5" w:rsidRPr="000858CC" w:rsidRDefault="000505D5" w:rsidP="000505D5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b w:val="0"/>
          <w:sz w:val="22"/>
          <w:szCs w:val="22"/>
        </w:rPr>
      </w:pPr>
    </w:p>
    <w:p w:rsidR="000505D5" w:rsidRPr="000858CC" w:rsidRDefault="000505D5" w:rsidP="00493AE4">
      <w:pPr>
        <w:pStyle w:val="Akapitzlist"/>
        <w:numPr>
          <w:ilvl w:val="0"/>
          <w:numId w:val="36"/>
        </w:numPr>
        <w:suppressAutoHyphens w:val="0"/>
        <w:autoSpaceDE w:val="0"/>
        <w:autoSpaceDN w:val="0"/>
        <w:adjustRightInd w:val="0"/>
        <w:spacing w:before="0" w:after="0" w:line="276" w:lineRule="auto"/>
        <w:rPr>
          <w:rFonts w:asciiTheme="minorHAnsi" w:hAnsiTheme="minorHAnsi" w:cstheme="minorHAnsi"/>
          <w:b w:val="0"/>
          <w:sz w:val="22"/>
          <w:szCs w:val="22"/>
        </w:rPr>
      </w:pPr>
      <w:r w:rsidRPr="000858CC">
        <w:rPr>
          <w:rFonts w:asciiTheme="minorHAnsi" w:hAnsiTheme="minorHAnsi" w:cstheme="minorHAnsi"/>
          <w:sz w:val="22"/>
          <w:szCs w:val="22"/>
        </w:rPr>
        <w:t xml:space="preserve">Przygotowanie i przeprowadzenie </w:t>
      </w:r>
      <w:r w:rsidRPr="000858CC">
        <w:rPr>
          <w:rFonts w:asciiTheme="minorHAnsi" w:hAnsiTheme="minorHAnsi"/>
          <w:sz w:val="22"/>
          <w:szCs w:val="22"/>
        </w:rPr>
        <w:t>zajęć „Radio TV i my”</w:t>
      </w:r>
      <w:r w:rsidRPr="000858CC">
        <w:rPr>
          <w:rFonts w:asciiTheme="minorHAnsi" w:hAnsiTheme="minorHAnsi"/>
          <w:b w:val="0"/>
          <w:sz w:val="22"/>
          <w:szCs w:val="22"/>
        </w:rPr>
        <w:t xml:space="preserve"> zajęcia rozwijające zainteresowania </w:t>
      </w:r>
      <w:r w:rsidR="00A52EE8">
        <w:rPr>
          <w:rFonts w:asciiTheme="minorHAnsi" w:hAnsiTheme="minorHAnsi"/>
          <w:b w:val="0"/>
          <w:sz w:val="22"/>
          <w:szCs w:val="22"/>
        </w:rPr>
        <w:br/>
      </w:r>
      <w:r w:rsidRPr="000858CC">
        <w:rPr>
          <w:rFonts w:asciiTheme="minorHAnsi" w:hAnsiTheme="minorHAnsi"/>
          <w:b w:val="0"/>
          <w:sz w:val="22"/>
          <w:szCs w:val="22"/>
        </w:rPr>
        <w:t>i pasję uczniów i uczennic. Dwie grupy średnio 12 osób x 144 godziny na 1 grupę</w:t>
      </w:r>
      <w:r w:rsidRPr="000858CC">
        <w:rPr>
          <w:rFonts w:asciiTheme="minorHAnsi" w:hAnsiTheme="minorHAnsi" w:cstheme="minorHAnsi"/>
          <w:b w:val="0"/>
          <w:sz w:val="22"/>
          <w:szCs w:val="22"/>
        </w:rPr>
        <w:t xml:space="preserve">. , obejmujące </w:t>
      </w:r>
      <w:r w:rsidR="00A52EE8">
        <w:rPr>
          <w:rFonts w:asciiTheme="minorHAnsi" w:hAnsiTheme="minorHAnsi" w:cstheme="minorHAnsi"/>
          <w:b w:val="0"/>
          <w:sz w:val="22"/>
          <w:szCs w:val="22"/>
        </w:rPr>
        <w:br/>
      </w:r>
      <w:r w:rsidRPr="000858CC">
        <w:rPr>
          <w:rFonts w:asciiTheme="minorHAnsi" w:hAnsiTheme="minorHAnsi" w:cstheme="minorHAnsi"/>
          <w:b w:val="0"/>
          <w:sz w:val="22"/>
          <w:szCs w:val="22"/>
        </w:rPr>
        <w:t>w szczególności:</w:t>
      </w:r>
    </w:p>
    <w:p w:rsidR="000505D5" w:rsidRPr="000858CC" w:rsidRDefault="000505D5" w:rsidP="000505D5">
      <w:pPr>
        <w:pStyle w:val="Akapitzlist"/>
        <w:numPr>
          <w:ilvl w:val="0"/>
          <w:numId w:val="33"/>
        </w:numPr>
        <w:suppressAutoHyphens w:val="0"/>
        <w:autoSpaceDE w:val="0"/>
        <w:autoSpaceDN w:val="0"/>
        <w:adjustRightInd w:val="0"/>
        <w:spacing w:before="0" w:after="0" w:line="276" w:lineRule="auto"/>
        <w:rPr>
          <w:rFonts w:asciiTheme="minorHAnsi" w:hAnsiTheme="minorHAnsi" w:cstheme="minorHAnsi"/>
          <w:b w:val="0"/>
          <w:sz w:val="22"/>
          <w:szCs w:val="22"/>
        </w:rPr>
      </w:pPr>
      <w:r w:rsidRPr="000858CC">
        <w:rPr>
          <w:rFonts w:asciiTheme="minorHAnsi" w:hAnsiTheme="minorHAnsi" w:cstheme="minorHAnsi"/>
          <w:b w:val="0"/>
          <w:sz w:val="22"/>
          <w:szCs w:val="22"/>
        </w:rPr>
        <w:t>Przygotowanie merytoryczne zajęć oraz niezbędnych materiałów dydaktycznych,</w:t>
      </w:r>
    </w:p>
    <w:p w:rsidR="000505D5" w:rsidRPr="000858CC" w:rsidRDefault="000505D5" w:rsidP="000505D5">
      <w:pPr>
        <w:pStyle w:val="Akapitzlist"/>
        <w:numPr>
          <w:ilvl w:val="0"/>
          <w:numId w:val="33"/>
        </w:numPr>
        <w:suppressAutoHyphens w:val="0"/>
        <w:autoSpaceDE w:val="0"/>
        <w:autoSpaceDN w:val="0"/>
        <w:adjustRightInd w:val="0"/>
        <w:spacing w:before="0" w:after="0" w:line="276" w:lineRule="auto"/>
        <w:rPr>
          <w:rFonts w:asciiTheme="minorHAnsi" w:hAnsiTheme="minorHAnsi" w:cstheme="minorHAnsi"/>
          <w:b w:val="0"/>
          <w:sz w:val="22"/>
          <w:szCs w:val="22"/>
        </w:rPr>
      </w:pPr>
      <w:r w:rsidRPr="000858CC">
        <w:rPr>
          <w:rFonts w:asciiTheme="minorHAnsi" w:hAnsiTheme="minorHAnsi" w:cstheme="minorHAnsi"/>
          <w:b w:val="0"/>
          <w:sz w:val="22"/>
          <w:szCs w:val="22"/>
        </w:rPr>
        <w:t>Opracowanie harmonogramu i programu zajęć,</w:t>
      </w:r>
    </w:p>
    <w:p w:rsidR="000505D5" w:rsidRPr="000858CC" w:rsidRDefault="000505D5" w:rsidP="000505D5">
      <w:pPr>
        <w:pStyle w:val="Akapitzlist"/>
        <w:numPr>
          <w:ilvl w:val="0"/>
          <w:numId w:val="33"/>
        </w:numPr>
        <w:suppressAutoHyphens w:val="0"/>
        <w:autoSpaceDE w:val="0"/>
        <w:autoSpaceDN w:val="0"/>
        <w:adjustRightInd w:val="0"/>
        <w:spacing w:before="0" w:after="0" w:line="276" w:lineRule="auto"/>
        <w:rPr>
          <w:rFonts w:asciiTheme="minorHAnsi" w:hAnsiTheme="minorHAnsi" w:cstheme="minorHAnsi"/>
          <w:b w:val="0"/>
          <w:sz w:val="22"/>
          <w:szCs w:val="22"/>
        </w:rPr>
      </w:pPr>
      <w:r w:rsidRPr="000858CC">
        <w:rPr>
          <w:rFonts w:asciiTheme="minorHAnsi" w:hAnsiTheme="minorHAnsi" w:cstheme="minorHAnsi"/>
          <w:b w:val="0"/>
          <w:sz w:val="22"/>
          <w:szCs w:val="22"/>
        </w:rPr>
        <w:t>Prowadzenie zajęć zgodnie z opracowanym harmonogramem i programem,</w:t>
      </w:r>
    </w:p>
    <w:p w:rsidR="000505D5" w:rsidRPr="000858CC" w:rsidRDefault="000505D5" w:rsidP="000505D5">
      <w:pPr>
        <w:pStyle w:val="Akapitzlist"/>
        <w:numPr>
          <w:ilvl w:val="0"/>
          <w:numId w:val="33"/>
        </w:numPr>
        <w:suppressAutoHyphens w:val="0"/>
        <w:autoSpaceDE w:val="0"/>
        <w:autoSpaceDN w:val="0"/>
        <w:adjustRightInd w:val="0"/>
        <w:spacing w:before="0" w:after="0" w:line="276" w:lineRule="auto"/>
        <w:rPr>
          <w:rFonts w:asciiTheme="minorHAnsi" w:hAnsiTheme="minorHAnsi" w:cstheme="minorHAnsi"/>
          <w:b w:val="0"/>
          <w:sz w:val="22"/>
          <w:szCs w:val="22"/>
        </w:rPr>
      </w:pPr>
      <w:r w:rsidRPr="000858CC">
        <w:rPr>
          <w:rFonts w:asciiTheme="minorHAnsi" w:hAnsiTheme="minorHAnsi" w:cstheme="minorHAnsi"/>
          <w:b w:val="0"/>
          <w:sz w:val="22"/>
          <w:szCs w:val="22"/>
        </w:rPr>
        <w:t>Prowadzenie dzienników zajęć i list obecności,</w:t>
      </w:r>
    </w:p>
    <w:p w:rsidR="000505D5" w:rsidRPr="000858CC" w:rsidRDefault="000505D5" w:rsidP="000505D5">
      <w:pPr>
        <w:pStyle w:val="Akapitzlist"/>
        <w:numPr>
          <w:ilvl w:val="0"/>
          <w:numId w:val="33"/>
        </w:numPr>
        <w:suppressAutoHyphens w:val="0"/>
        <w:autoSpaceDE w:val="0"/>
        <w:autoSpaceDN w:val="0"/>
        <w:adjustRightInd w:val="0"/>
        <w:spacing w:before="0" w:after="0" w:line="276" w:lineRule="auto"/>
        <w:rPr>
          <w:rFonts w:asciiTheme="minorHAnsi" w:hAnsiTheme="minorHAnsi" w:cstheme="minorHAnsi"/>
          <w:b w:val="0"/>
          <w:sz w:val="22"/>
          <w:szCs w:val="22"/>
        </w:rPr>
      </w:pPr>
      <w:r w:rsidRPr="000858CC">
        <w:rPr>
          <w:rFonts w:asciiTheme="minorHAnsi" w:hAnsiTheme="minorHAnsi" w:cstheme="minorHAnsi"/>
          <w:b w:val="0"/>
          <w:sz w:val="22"/>
          <w:szCs w:val="22"/>
        </w:rPr>
        <w:t>Przeprowadzenie egzaminu wewnętrznego na zakończenie zajęć.</w:t>
      </w:r>
    </w:p>
    <w:p w:rsidR="000505D5" w:rsidRPr="000858CC" w:rsidRDefault="000505D5" w:rsidP="000505D5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b w:val="0"/>
          <w:sz w:val="22"/>
          <w:szCs w:val="22"/>
        </w:rPr>
      </w:pPr>
    </w:p>
    <w:p w:rsidR="00600881" w:rsidRPr="000858CC" w:rsidRDefault="00600881" w:rsidP="00600881">
      <w:pPr>
        <w:pStyle w:val="Akapitzlist"/>
        <w:autoSpaceDE w:val="0"/>
        <w:autoSpaceDN w:val="0"/>
        <w:spacing w:after="0"/>
        <w:ind w:left="567"/>
        <w:rPr>
          <w:rFonts w:asciiTheme="minorHAnsi" w:hAnsiTheme="minorHAnsi" w:cstheme="minorHAnsi"/>
          <w:b w:val="0"/>
          <w:sz w:val="22"/>
          <w:szCs w:val="22"/>
        </w:rPr>
      </w:pPr>
    </w:p>
    <w:p w:rsidR="00600881" w:rsidRPr="000858CC" w:rsidRDefault="00600881" w:rsidP="00600881">
      <w:pPr>
        <w:pStyle w:val="Akapitzlist"/>
        <w:numPr>
          <w:ilvl w:val="0"/>
          <w:numId w:val="18"/>
        </w:numPr>
        <w:spacing w:before="0" w:after="0" w:line="276" w:lineRule="auto"/>
        <w:rPr>
          <w:rFonts w:asciiTheme="minorHAnsi" w:hAnsiTheme="minorHAnsi" w:cstheme="minorHAnsi"/>
          <w:b w:val="0"/>
          <w:sz w:val="22"/>
          <w:szCs w:val="22"/>
        </w:rPr>
      </w:pPr>
      <w:r w:rsidRPr="000858CC">
        <w:rPr>
          <w:rFonts w:asciiTheme="minorHAnsi" w:hAnsiTheme="minorHAnsi" w:cstheme="minorHAnsi"/>
          <w:b w:val="0"/>
          <w:sz w:val="22"/>
          <w:szCs w:val="22"/>
        </w:rPr>
        <w:t>INNE INFORMACJE</w:t>
      </w:r>
    </w:p>
    <w:p w:rsidR="00600881" w:rsidRPr="000858CC" w:rsidRDefault="00600881" w:rsidP="00600881">
      <w:pPr>
        <w:spacing w:after="0"/>
        <w:rPr>
          <w:rFonts w:asciiTheme="minorHAnsi" w:hAnsiTheme="minorHAnsi" w:cstheme="minorHAnsi"/>
          <w:b w:val="0"/>
          <w:sz w:val="22"/>
          <w:szCs w:val="22"/>
        </w:rPr>
      </w:pPr>
    </w:p>
    <w:p w:rsidR="00A52EE8" w:rsidRPr="00A52EE8" w:rsidRDefault="00A52EE8" w:rsidP="006360D2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before="0" w:after="0" w:line="276" w:lineRule="auto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 xml:space="preserve">Lokalizacja świadczenia usług: </w:t>
      </w:r>
      <w:r>
        <w:rPr>
          <w:rFonts w:asciiTheme="minorHAnsi" w:eastAsia="Calibri" w:hAnsiTheme="minorHAnsi" w:cstheme="minorHAnsi"/>
          <w:b w:val="0"/>
          <w:sz w:val="22"/>
          <w:szCs w:val="22"/>
        </w:rPr>
        <w:t>Zamówienie powinno</w:t>
      </w:r>
      <w:r w:rsidR="00600881" w:rsidRPr="00A52EE8">
        <w:rPr>
          <w:rFonts w:asciiTheme="minorHAnsi" w:eastAsia="Calibri" w:hAnsiTheme="minorHAnsi" w:cstheme="minorHAnsi"/>
          <w:b w:val="0"/>
          <w:sz w:val="22"/>
          <w:szCs w:val="22"/>
        </w:rPr>
        <w:t xml:space="preserve"> być realizowane na ter</w:t>
      </w:r>
      <w:r>
        <w:rPr>
          <w:rFonts w:asciiTheme="minorHAnsi" w:eastAsia="Calibri" w:hAnsiTheme="minorHAnsi" w:cstheme="minorHAnsi"/>
          <w:b w:val="0"/>
          <w:sz w:val="22"/>
          <w:szCs w:val="22"/>
        </w:rPr>
        <w:t>e</w:t>
      </w:r>
      <w:r w:rsidR="00600881" w:rsidRPr="00A52EE8">
        <w:rPr>
          <w:rFonts w:asciiTheme="minorHAnsi" w:eastAsia="Calibri" w:hAnsiTheme="minorHAnsi" w:cstheme="minorHAnsi"/>
          <w:b w:val="0"/>
          <w:sz w:val="22"/>
          <w:szCs w:val="22"/>
        </w:rPr>
        <w:t xml:space="preserve">nie woj. podlaskiego </w:t>
      </w:r>
      <w:r>
        <w:rPr>
          <w:rFonts w:asciiTheme="minorHAnsi" w:eastAsia="Calibri" w:hAnsiTheme="minorHAnsi" w:cstheme="minorHAnsi"/>
          <w:b w:val="0"/>
          <w:sz w:val="22"/>
          <w:szCs w:val="22"/>
        </w:rPr>
        <w:br/>
      </w:r>
      <w:r w:rsidR="00600881" w:rsidRPr="00A52EE8">
        <w:rPr>
          <w:rFonts w:asciiTheme="minorHAnsi" w:eastAsia="Calibri" w:hAnsiTheme="minorHAnsi" w:cstheme="minorHAnsi"/>
          <w:b w:val="0"/>
          <w:sz w:val="22"/>
          <w:szCs w:val="22"/>
        </w:rPr>
        <w:t xml:space="preserve">w Białymstoku. </w:t>
      </w:r>
    </w:p>
    <w:p w:rsidR="00B40699" w:rsidRPr="00A52EE8" w:rsidRDefault="00B40699" w:rsidP="006360D2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before="0" w:after="0" w:line="276" w:lineRule="auto"/>
        <w:rPr>
          <w:rFonts w:asciiTheme="minorHAnsi" w:hAnsiTheme="minorHAnsi" w:cstheme="minorHAnsi"/>
          <w:b w:val="0"/>
          <w:sz w:val="22"/>
          <w:szCs w:val="22"/>
        </w:rPr>
      </w:pPr>
      <w:r w:rsidRPr="00A52EE8">
        <w:rPr>
          <w:rFonts w:asciiTheme="minorHAnsi" w:hAnsiTheme="minorHAnsi" w:cstheme="minorHAnsi"/>
          <w:b w:val="0"/>
          <w:sz w:val="22"/>
          <w:szCs w:val="22"/>
        </w:rPr>
        <w:t>Zamawiający zapewni dostęp do pracowni w ramach  prowadzonych zajęć</w:t>
      </w:r>
      <w:r w:rsidR="000858CC" w:rsidRPr="00A52EE8">
        <w:rPr>
          <w:rFonts w:asciiTheme="minorHAnsi" w:hAnsiTheme="minorHAnsi" w:cstheme="minorHAnsi"/>
          <w:b w:val="0"/>
          <w:sz w:val="22"/>
          <w:szCs w:val="22"/>
        </w:rPr>
        <w:t xml:space="preserve"> oraz zakupi  materiały dydaktyczne niezbędne do przeprowadzenia zajęć</w:t>
      </w:r>
      <w:r w:rsidR="00A52EE8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2B308B" w:rsidRDefault="00600881" w:rsidP="00101140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before="0" w:after="0" w:line="276" w:lineRule="auto"/>
        <w:rPr>
          <w:rFonts w:asciiTheme="minorHAnsi" w:hAnsiTheme="minorHAnsi" w:cstheme="minorHAnsi"/>
          <w:b w:val="0"/>
          <w:sz w:val="22"/>
          <w:szCs w:val="22"/>
        </w:rPr>
      </w:pPr>
      <w:r w:rsidRPr="002B308B">
        <w:rPr>
          <w:rFonts w:asciiTheme="minorHAnsi" w:hAnsiTheme="minorHAnsi" w:cstheme="minorHAnsi"/>
          <w:b w:val="0"/>
          <w:sz w:val="22"/>
          <w:szCs w:val="22"/>
        </w:rPr>
        <w:t xml:space="preserve">Zamówienie to </w:t>
      </w:r>
      <w:r w:rsidR="002B308B" w:rsidRPr="002B308B">
        <w:rPr>
          <w:rFonts w:asciiTheme="minorHAnsi" w:hAnsiTheme="minorHAnsi" w:cstheme="minorHAnsi"/>
          <w:b w:val="0"/>
          <w:sz w:val="22"/>
          <w:szCs w:val="22"/>
        </w:rPr>
        <w:t xml:space="preserve">nie </w:t>
      </w:r>
      <w:r w:rsidRPr="002B308B">
        <w:rPr>
          <w:rFonts w:asciiTheme="minorHAnsi" w:hAnsiTheme="minorHAnsi" w:cstheme="minorHAnsi"/>
          <w:b w:val="0"/>
          <w:sz w:val="22"/>
          <w:szCs w:val="22"/>
        </w:rPr>
        <w:t xml:space="preserve">jest podzielone na części. Zamawiający </w:t>
      </w:r>
      <w:r w:rsidR="002B308B" w:rsidRPr="002B308B">
        <w:rPr>
          <w:rFonts w:asciiTheme="minorHAnsi" w:hAnsiTheme="minorHAnsi" w:cstheme="minorHAnsi"/>
          <w:b w:val="0"/>
          <w:sz w:val="22"/>
          <w:szCs w:val="22"/>
        </w:rPr>
        <w:t xml:space="preserve">nie </w:t>
      </w:r>
      <w:r w:rsidRPr="002B308B">
        <w:rPr>
          <w:rFonts w:asciiTheme="minorHAnsi" w:hAnsiTheme="minorHAnsi" w:cstheme="minorHAnsi"/>
          <w:b w:val="0"/>
          <w:sz w:val="22"/>
          <w:szCs w:val="22"/>
        </w:rPr>
        <w:t xml:space="preserve">dopuszcza możliwość składania ofert częściowych. </w:t>
      </w:r>
    </w:p>
    <w:p w:rsidR="00101140" w:rsidRPr="002B308B" w:rsidRDefault="00A54134" w:rsidP="00101140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before="0" w:after="0" w:line="276" w:lineRule="auto"/>
        <w:rPr>
          <w:rFonts w:asciiTheme="minorHAnsi" w:hAnsiTheme="minorHAnsi" w:cstheme="minorHAnsi"/>
          <w:b w:val="0"/>
          <w:sz w:val="22"/>
          <w:szCs w:val="22"/>
        </w:rPr>
      </w:pPr>
      <w:r w:rsidRPr="002B308B">
        <w:rPr>
          <w:rFonts w:asciiTheme="minorHAnsi" w:hAnsiTheme="minorHAnsi" w:cstheme="minorHAnsi"/>
          <w:b w:val="0"/>
          <w:sz w:val="22"/>
          <w:szCs w:val="22"/>
        </w:rPr>
        <w:t xml:space="preserve">Każda z osób zatrudnionych w projekcie </w:t>
      </w:r>
      <w:r w:rsidR="00101140" w:rsidRPr="002B308B">
        <w:rPr>
          <w:rFonts w:asciiTheme="minorHAnsi" w:hAnsiTheme="minorHAnsi"/>
          <w:b w:val="0"/>
          <w:bCs/>
          <w:sz w:val="22"/>
          <w:szCs w:val="22"/>
        </w:rPr>
        <w:t>zobowiązana będzie</w:t>
      </w:r>
      <w:r w:rsidRPr="002B308B">
        <w:rPr>
          <w:rFonts w:asciiTheme="minorHAnsi" w:hAnsiTheme="minorHAnsi"/>
          <w:b w:val="0"/>
          <w:bCs/>
          <w:sz w:val="22"/>
          <w:szCs w:val="22"/>
        </w:rPr>
        <w:t xml:space="preserve"> do złożenia </w:t>
      </w:r>
      <w:r w:rsidRPr="002B308B">
        <w:rPr>
          <w:rFonts w:asciiTheme="minorHAnsi" w:hAnsiTheme="minorHAnsi"/>
          <w:b w:val="0"/>
          <w:sz w:val="22"/>
          <w:szCs w:val="22"/>
        </w:rPr>
        <w:t xml:space="preserve">oświadczenia, </w:t>
      </w:r>
      <w:r w:rsidR="00101140" w:rsidRPr="002B308B">
        <w:rPr>
          <w:rFonts w:asciiTheme="minorHAnsi" w:hAnsiTheme="minorHAnsi" w:cs="Arial"/>
          <w:b w:val="0"/>
          <w:sz w:val="22"/>
          <w:szCs w:val="22"/>
        </w:rPr>
        <w:t xml:space="preserve">że łączne zaangażowanie w realizację wszystkich zadań projektowych finansowanych ze środków zewnętrznych, </w:t>
      </w:r>
      <w:r w:rsidR="00207433" w:rsidRPr="002B308B">
        <w:rPr>
          <w:rFonts w:asciiTheme="minorHAnsi" w:hAnsiTheme="minorHAnsi" w:cs="Arial"/>
          <w:b w:val="0"/>
          <w:sz w:val="22"/>
          <w:szCs w:val="22"/>
        </w:rPr>
        <w:br/>
      </w:r>
      <w:r w:rsidR="00101140" w:rsidRPr="002B308B">
        <w:rPr>
          <w:rFonts w:asciiTheme="minorHAnsi" w:hAnsiTheme="minorHAnsi" w:cs="Arial"/>
          <w:b w:val="0"/>
          <w:sz w:val="22"/>
          <w:szCs w:val="22"/>
        </w:rPr>
        <w:t xml:space="preserve">w tym z funduszy strukturalnych, Funduszu Spójności oraz czynności wynikających  z innych tytułów zaangażowania zawodowego nie przekracza 276 godzin miesięcznie oraz że, obciążenie zawodowe </w:t>
      </w:r>
      <w:r w:rsidR="00101140" w:rsidRPr="002B308B">
        <w:rPr>
          <w:rFonts w:asciiTheme="minorHAnsi" w:hAnsiTheme="minorHAnsi" w:cs="Arial"/>
          <w:b w:val="0"/>
          <w:sz w:val="22"/>
          <w:szCs w:val="22"/>
        </w:rPr>
        <w:lastRenderedPageBreak/>
        <w:t xml:space="preserve">związane z wykonywaną obecnie pracą oraz z zadań wynikających z realizacji niniejszego zamówienia nie wyklucza możliwości ich prawidłowej i efektywnej realizacji. </w:t>
      </w:r>
    </w:p>
    <w:p w:rsidR="00600881" w:rsidRPr="000858CC" w:rsidRDefault="00600881" w:rsidP="00600881">
      <w:pPr>
        <w:numPr>
          <w:ilvl w:val="0"/>
          <w:numId w:val="19"/>
        </w:numPr>
        <w:autoSpaceDE w:val="0"/>
        <w:autoSpaceDN w:val="0"/>
        <w:adjustRightInd w:val="0"/>
        <w:spacing w:before="0" w:after="0" w:line="276" w:lineRule="auto"/>
        <w:contextualSpacing/>
        <w:rPr>
          <w:rFonts w:asciiTheme="minorHAnsi" w:hAnsiTheme="minorHAnsi" w:cstheme="minorHAnsi"/>
          <w:b w:val="0"/>
          <w:sz w:val="22"/>
          <w:szCs w:val="22"/>
        </w:rPr>
      </w:pPr>
      <w:r w:rsidRPr="000858CC">
        <w:rPr>
          <w:rFonts w:asciiTheme="minorHAnsi" w:hAnsiTheme="minorHAnsi" w:cstheme="minorHAnsi"/>
          <w:b w:val="0"/>
          <w:sz w:val="22"/>
          <w:szCs w:val="22"/>
        </w:rPr>
        <w:t>Zamawiający dopuszcza możliwość powierzenia części lub całości zamówienia podwykonawcom.</w:t>
      </w:r>
    </w:p>
    <w:p w:rsidR="00600881" w:rsidRPr="000858CC" w:rsidRDefault="00600881" w:rsidP="00600881">
      <w:pPr>
        <w:pStyle w:val="Akapitzlist"/>
        <w:numPr>
          <w:ilvl w:val="0"/>
          <w:numId w:val="19"/>
        </w:numPr>
        <w:spacing w:before="0" w:after="0" w:line="276" w:lineRule="auto"/>
        <w:rPr>
          <w:rFonts w:asciiTheme="minorHAnsi" w:hAnsiTheme="minorHAnsi" w:cstheme="minorHAnsi"/>
          <w:b w:val="0"/>
          <w:sz w:val="22"/>
          <w:szCs w:val="22"/>
        </w:rPr>
      </w:pPr>
      <w:r w:rsidRPr="000858CC">
        <w:rPr>
          <w:rFonts w:asciiTheme="minorHAnsi" w:hAnsiTheme="minorHAnsi" w:cstheme="minorHAnsi"/>
          <w:b w:val="0"/>
          <w:sz w:val="22"/>
          <w:szCs w:val="22"/>
        </w:rPr>
        <w:t xml:space="preserve">Zamówienie będzie realizowane w okresie od </w:t>
      </w:r>
      <w:r w:rsidR="002B308B">
        <w:rPr>
          <w:rFonts w:asciiTheme="minorHAnsi" w:hAnsiTheme="minorHAnsi" w:cstheme="minorHAnsi"/>
          <w:b w:val="0"/>
          <w:sz w:val="22"/>
          <w:szCs w:val="22"/>
        </w:rPr>
        <w:t>listopada</w:t>
      </w:r>
      <w:r w:rsidR="00493AE4" w:rsidRPr="000858CC">
        <w:rPr>
          <w:rFonts w:asciiTheme="minorHAnsi" w:hAnsiTheme="minorHAnsi" w:cstheme="minorHAnsi"/>
          <w:b w:val="0"/>
          <w:sz w:val="22"/>
          <w:szCs w:val="22"/>
        </w:rPr>
        <w:t xml:space="preserve"> 2017 roku do 31 grudnia  2018</w:t>
      </w:r>
      <w:r w:rsidRPr="000858CC">
        <w:rPr>
          <w:rFonts w:asciiTheme="minorHAnsi" w:hAnsiTheme="minorHAnsi" w:cstheme="minorHAnsi"/>
          <w:b w:val="0"/>
          <w:sz w:val="22"/>
          <w:szCs w:val="22"/>
        </w:rPr>
        <w:t xml:space="preserve"> roku.</w:t>
      </w:r>
    </w:p>
    <w:p w:rsidR="00600881" w:rsidRPr="000858CC" w:rsidRDefault="00600881" w:rsidP="00600881">
      <w:pPr>
        <w:pStyle w:val="Akapitzlist"/>
        <w:numPr>
          <w:ilvl w:val="0"/>
          <w:numId w:val="19"/>
        </w:numPr>
        <w:spacing w:before="0" w:after="0" w:line="276" w:lineRule="auto"/>
        <w:rPr>
          <w:rFonts w:asciiTheme="minorHAnsi" w:hAnsiTheme="minorHAnsi" w:cstheme="minorHAnsi"/>
          <w:b w:val="0"/>
          <w:sz w:val="22"/>
          <w:szCs w:val="22"/>
        </w:rPr>
      </w:pPr>
      <w:r w:rsidRPr="000858CC">
        <w:rPr>
          <w:rFonts w:asciiTheme="minorHAnsi" w:hAnsiTheme="minorHAnsi" w:cstheme="minorHAnsi"/>
          <w:b w:val="0"/>
          <w:sz w:val="22"/>
          <w:szCs w:val="22"/>
        </w:rPr>
        <w:t xml:space="preserve">Szczegółowy harmonogram realizacji będzie przygotowany w porozumieniu z Wybranym Wykonawcą. </w:t>
      </w:r>
    </w:p>
    <w:p w:rsidR="00600881" w:rsidRPr="000858CC" w:rsidRDefault="00600881" w:rsidP="00600881">
      <w:pPr>
        <w:numPr>
          <w:ilvl w:val="0"/>
          <w:numId w:val="19"/>
        </w:numPr>
        <w:autoSpaceDE w:val="0"/>
        <w:autoSpaceDN w:val="0"/>
        <w:adjustRightInd w:val="0"/>
        <w:spacing w:before="0" w:after="0" w:line="276" w:lineRule="auto"/>
        <w:contextualSpacing/>
        <w:rPr>
          <w:rFonts w:asciiTheme="minorHAnsi" w:hAnsiTheme="minorHAnsi" w:cstheme="minorHAnsi"/>
          <w:b w:val="0"/>
          <w:sz w:val="22"/>
          <w:szCs w:val="22"/>
        </w:rPr>
      </w:pPr>
      <w:r w:rsidRPr="000858CC">
        <w:rPr>
          <w:rFonts w:asciiTheme="minorHAnsi" w:hAnsiTheme="minorHAnsi" w:cstheme="minorHAnsi"/>
          <w:b w:val="0"/>
          <w:sz w:val="22"/>
          <w:szCs w:val="22"/>
        </w:rPr>
        <w:t>Zamawiający zastrzega sobie możliwość nieznacznej zmiany terminów realizacji przedmiotu zamówienia oraz zmiany ilości świadczonej usługi.</w:t>
      </w:r>
    </w:p>
    <w:p w:rsidR="00600881" w:rsidRPr="000858CC" w:rsidRDefault="00600881" w:rsidP="00600881">
      <w:pPr>
        <w:numPr>
          <w:ilvl w:val="0"/>
          <w:numId w:val="19"/>
        </w:numPr>
        <w:autoSpaceDE w:val="0"/>
        <w:autoSpaceDN w:val="0"/>
        <w:adjustRightInd w:val="0"/>
        <w:spacing w:before="0" w:after="0" w:line="276" w:lineRule="auto"/>
        <w:contextualSpacing/>
        <w:rPr>
          <w:rFonts w:asciiTheme="minorHAnsi" w:hAnsiTheme="minorHAnsi" w:cstheme="minorHAnsi"/>
          <w:b w:val="0"/>
          <w:sz w:val="22"/>
          <w:szCs w:val="22"/>
        </w:rPr>
      </w:pPr>
      <w:r w:rsidRPr="000858CC">
        <w:rPr>
          <w:rFonts w:asciiTheme="minorHAnsi" w:hAnsiTheme="minorHAnsi" w:cstheme="minorHAnsi"/>
          <w:b w:val="0"/>
          <w:sz w:val="22"/>
          <w:szCs w:val="22"/>
        </w:rPr>
        <w:t xml:space="preserve">Zamawiający przewiduje możliwość udzielenia wybranemu Wykonawcy zamówień uzupełniających </w:t>
      </w:r>
      <w:r w:rsidR="00207433" w:rsidRPr="000858CC">
        <w:rPr>
          <w:rFonts w:asciiTheme="minorHAnsi" w:hAnsiTheme="minorHAnsi" w:cstheme="minorHAnsi"/>
          <w:b w:val="0"/>
          <w:sz w:val="22"/>
          <w:szCs w:val="22"/>
        </w:rPr>
        <w:br/>
      </w:r>
      <w:r w:rsidRPr="000858CC">
        <w:rPr>
          <w:rFonts w:asciiTheme="minorHAnsi" w:hAnsiTheme="minorHAnsi" w:cstheme="minorHAnsi"/>
          <w:b w:val="0"/>
          <w:sz w:val="22"/>
          <w:szCs w:val="22"/>
        </w:rPr>
        <w:t xml:space="preserve">w okresie nieprzekraczającym 3 lat od udzielenia niniejszego zamówienia. </w:t>
      </w:r>
    </w:p>
    <w:p w:rsidR="00600881" w:rsidRPr="000858CC" w:rsidRDefault="00600881" w:rsidP="00600881">
      <w:pPr>
        <w:pStyle w:val="Akapitzlist"/>
        <w:ind w:left="360"/>
        <w:rPr>
          <w:rFonts w:asciiTheme="minorHAnsi" w:hAnsiTheme="minorHAnsi" w:cstheme="minorHAnsi"/>
          <w:b w:val="0"/>
          <w:sz w:val="22"/>
          <w:szCs w:val="22"/>
        </w:rPr>
      </w:pPr>
    </w:p>
    <w:p w:rsidR="00A71D87" w:rsidRPr="000858CC" w:rsidRDefault="00A71D87" w:rsidP="00D71A57">
      <w:pPr>
        <w:rPr>
          <w:rFonts w:asciiTheme="minorHAnsi" w:hAnsiTheme="minorHAnsi"/>
          <w:b w:val="0"/>
          <w:sz w:val="22"/>
          <w:szCs w:val="22"/>
        </w:rPr>
      </w:pPr>
    </w:p>
    <w:p w:rsidR="00A71D87" w:rsidRPr="000858CC" w:rsidRDefault="00A71D87" w:rsidP="00D71A57">
      <w:pPr>
        <w:rPr>
          <w:rFonts w:asciiTheme="minorHAnsi" w:hAnsiTheme="minorHAnsi"/>
          <w:b w:val="0"/>
          <w:sz w:val="22"/>
          <w:szCs w:val="22"/>
        </w:rPr>
      </w:pPr>
    </w:p>
    <w:p w:rsidR="00A71D87" w:rsidRPr="000858CC" w:rsidRDefault="00A71D87" w:rsidP="00D71A57">
      <w:pPr>
        <w:rPr>
          <w:rFonts w:asciiTheme="minorHAnsi" w:hAnsiTheme="minorHAnsi"/>
          <w:b w:val="0"/>
          <w:sz w:val="22"/>
          <w:szCs w:val="22"/>
        </w:rPr>
      </w:pPr>
    </w:p>
    <w:p w:rsidR="004161A3" w:rsidRPr="0008416C" w:rsidRDefault="0008416C" w:rsidP="0008416C">
      <w:pPr>
        <w:tabs>
          <w:tab w:val="left" w:pos="6300"/>
        </w:tabs>
        <w:rPr>
          <w:i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ab/>
      </w:r>
      <w:r w:rsidRPr="0008416C">
        <w:rPr>
          <w:i/>
          <w:sz w:val="22"/>
          <w:szCs w:val="22"/>
        </w:rPr>
        <w:t xml:space="preserve">Anna </w:t>
      </w:r>
      <w:proofErr w:type="spellStart"/>
      <w:r w:rsidRPr="0008416C">
        <w:rPr>
          <w:i/>
          <w:sz w:val="22"/>
          <w:szCs w:val="22"/>
        </w:rPr>
        <w:t>Satuła</w:t>
      </w:r>
      <w:proofErr w:type="spellEnd"/>
    </w:p>
    <w:p w:rsidR="0008416C" w:rsidRPr="0008416C" w:rsidRDefault="0008416C" w:rsidP="0008416C">
      <w:pPr>
        <w:tabs>
          <w:tab w:val="left" w:pos="6300"/>
        </w:tabs>
        <w:rPr>
          <w:i/>
          <w:sz w:val="22"/>
          <w:szCs w:val="22"/>
        </w:rPr>
      </w:pPr>
      <w:r w:rsidRPr="0008416C">
        <w:rPr>
          <w:i/>
          <w:sz w:val="22"/>
          <w:szCs w:val="22"/>
        </w:rPr>
        <w:t xml:space="preserve">                                                                                             </w:t>
      </w:r>
      <w:r>
        <w:rPr>
          <w:i/>
          <w:sz w:val="22"/>
          <w:szCs w:val="22"/>
        </w:rPr>
        <w:t xml:space="preserve">                   </w:t>
      </w:r>
      <w:r w:rsidRPr="0008416C">
        <w:rPr>
          <w:i/>
          <w:sz w:val="22"/>
          <w:szCs w:val="22"/>
        </w:rPr>
        <w:t>Dyrektor Szkoły</w:t>
      </w:r>
      <w:bookmarkStart w:id="0" w:name="_GoBack"/>
      <w:bookmarkEnd w:id="0"/>
    </w:p>
    <w:sectPr w:rsidR="0008416C" w:rsidRPr="0008416C" w:rsidSect="002D45E4">
      <w:headerReference w:type="default" r:id="rId8"/>
      <w:footerReference w:type="default" r:id="rId9"/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0E8" w:rsidRDefault="005920E8" w:rsidP="00D71A57">
      <w:pPr>
        <w:spacing w:before="0" w:after="0"/>
      </w:pPr>
      <w:r>
        <w:separator/>
      </w:r>
    </w:p>
  </w:endnote>
  <w:endnote w:type="continuationSeparator" w:id="0">
    <w:p w:rsidR="005920E8" w:rsidRDefault="005920E8" w:rsidP="00D71A5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A57" w:rsidRPr="00741685" w:rsidRDefault="00D71A57" w:rsidP="00D71A57">
    <w:pPr>
      <w:pStyle w:val="Default"/>
      <w:jc w:val="center"/>
      <w:rPr>
        <w:rFonts w:ascii="Tahoma" w:hAnsi="Tahoma" w:cs="Tahoma"/>
        <w:i/>
        <w:sz w:val="13"/>
        <w:szCs w:val="13"/>
      </w:rPr>
    </w:pPr>
    <w:r w:rsidRPr="00741685">
      <w:rPr>
        <w:rFonts w:ascii="Tahoma" w:hAnsi="Tahoma" w:cs="Tahoma"/>
        <w:i/>
        <w:sz w:val="13"/>
        <w:szCs w:val="13"/>
      </w:rPr>
      <w:t>Projekt „Akademia Pomys</w:t>
    </w:r>
    <w:r>
      <w:rPr>
        <w:rFonts w:ascii="Tahoma" w:hAnsi="Tahoma" w:cs="Tahoma"/>
        <w:i/>
        <w:sz w:val="13"/>
        <w:szCs w:val="13"/>
      </w:rPr>
      <w:t>łów BUILD-UP” Nr RPPD.03.01.02-20</w:t>
    </w:r>
    <w:r w:rsidRPr="00741685">
      <w:rPr>
        <w:rFonts w:ascii="Tahoma" w:hAnsi="Tahoma" w:cs="Tahoma"/>
        <w:i/>
        <w:sz w:val="13"/>
        <w:szCs w:val="13"/>
      </w:rPr>
      <w:t>-00</w:t>
    </w:r>
    <w:r>
      <w:rPr>
        <w:rFonts w:ascii="Tahoma" w:hAnsi="Tahoma" w:cs="Tahoma"/>
        <w:i/>
        <w:sz w:val="13"/>
        <w:szCs w:val="13"/>
      </w:rPr>
      <w:t>54</w:t>
    </w:r>
    <w:r w:rsidRPr="00741685">
      <w:rPr>
        <w:rFonts w:ascii="Tahoma" w:hAnsi="Tahoma" w:cs="Tahoma"/>
        <w:i/>
        <w:sz w:val="13"/>
        <w:szCs w:val="13"/>
      </w:rPr>
      <w:t>/15</w:t>
    </w:r>
    <w:r>
      <w:rPr>
        <w:rFonts w:ascii="Tahoma" w:hAnsi="Tahoma" w:cs="Tahoma"/>
        <w:i/>
        <w:sz w:val="13"/>
        <w:szCs w:val="13"/>
      </w:rPr>
      <w:t xml:space="preserve">  </w:t>
    </w:r>
  </w:p>
  <w:p w:rsidR="00D71A57" w:rsidRPr="00D71A57" w:rsidRDefault="00D71A57" w:rsidP="00D71A57">
    <w:pPr>
      <w:pStyle w:val="Default"/>
      <w:jc w:val="center"/>
      <w:rPr>
        <w:rFonts w:ascii="Tahoma" w:hAnsi="Tahoma" w:cs="Tahoma"/>
        <w:b/>
        <w:bCs/>
        <w:i/>
        <w:sz w:val="13"/>
        <w:szCs w:val="13"/>
      </w:rPr>
    </w:pPr>
    <w:r w:rsidRPr="00741685">
      <w:rPr>
        <w:rFonts w:ascii="Tahoma" w:hAnsi="Tahoma" w:cs="Tahoma"/>
        <w:i/>
        <w:sz w:val="13"/>
        <w:szCs w:val="13"/>
      </w:rPr>
      <w:t xml:space="preserve"> </w:t>
    </w:r>
    <w:r w:rsidRPr="00741685">
      <w:rPr>
        <w:rFonts w:ascii="Tahoma" w:hAnsi="Tahoma" w:cs="Tahoma"/>
        <w:bCs/>
        <w:i/>
        <w:sz w:val="13"/>
        <w:szCs w:val="13"/>
      </w:rPr>
      <w:t xml:space="preserve">współfinansowany z Europejskiego Funduszu Społecznego </w:t>
    </w:r>
    <w:r w:rsidRPr="00741685">
      <w:rPr>
        <w:rFonts w:ascii="Tahoma" w:hAnsi="Tahoma" w:cs="Tahoma"/>
        <w:i/>
        <w:sz w:val="13"/>
        <w:szCs w:val="13"/>
      </w:rPr>
      <w:t xml:space="preserve"> </w:t>
    </w:r>
    <w:r w:rsidRPr="00741685">
      <w:rPr>
        <w:rFonts w:ascii="Tahoma" w:hAnsi="Tahoma" w:cs="Tahoma"/>
        <w:bCs/>
        <w:i/>
        <w:sz w:val="13"/>
        <w:szCs w:val="13"/>
      </w:rPr>
      <w:t>w ramach RPOWP 2014-2020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0E8" w:rsidRDefault="005920E8" w:rsidP="00D71A57">
      <w:pPr>
        <w:spacing w:before="0" w:after="0"/>
      </w:pPr>
      <w:r>
        <w:separator/>
      </w:r>
    </w:p>
  </w:footnote>
  <w:footnote w:type="continuationSeparator" w:id="0">
    <w:p w:rsidR="005920E8" w:rsidRDefault="005920E8" w:rsidP="00D71A5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A57" w:rsidRDefault="00D71A57">
    <w:pPr>
      <w:pStyle w:val="Nagwek"/>
    </w:pPr>
    <w:r w:rsidRPr="00D71A57">
      <w:rPr>
        <w:noProof/>
        <w:lang w:eastAsia="pl-PL"/>
      </w:rPr>
      <w:drawing>
        <wp:inline distT="0" distB="0" distL="0" distR="0">
          <wp:extent cx="5760720" cy="502256"/>
          <wp:effectExtent l="19050" t="0" r="0" b="0"/>
          <wp:docPr id="1" name="Obraz 1" descr="C:\Temp\Zestaw_logotypow_monochrom_GRAY_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Temp\Zestaw_logotypow_monochrom_GRAY_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022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52B"/>
    <w:multiLevelType w:val="hybridMultilevel"/>
    <w:tmpl w:val="3376AE4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DB7D08"/>
    <w:multiLevelType w:val="hybridMultilevel"/>
    <w:tmpl w:val="DB641EEA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E31FB"/>
    <w:multiLevelType w:val="hybridMultilevel"/>
    <w:tmpl w:val="2C54039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316E34"/>
    <w:multiLevelType w:val="hybridMultilevel"/>
    <w:tmpl w:val="31F608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B6482"/>
    <w:multiLevelType w:val="hybridMultilevel"/>
    <w:tmpl w:val="9CCCD4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82EF2"/>
    <w:multiLevelType w:val="hybridMultilevel"/>
    <w:tmpl w:val="8F2AAB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495553"/>
    <w:multiLevelType w:val="hybridMultilevel"/>
    <w:tmpl w:val="55A4D2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A0016"/>
    <w:multiLevelType w:val="hybridMultilevel"/>
    <w:tmpl w:val="F232EF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46348F"/>
    <w:multiLevelType w:val="hybridMultilevel"/>
    <w:tmpl w:val="6966E3D0"/>
    <w:lvl w:ilvl="0" w:tplc="2E48ED7A">
      <w:start w:val="1"/>
      <w:numFmt w:val="upperRoman"/>
      <w:lvlText w:val="%1."/>
      <w:lvlJc w:val="right"/>
      <w:pPr>
        <w:ind w:left="720" w:hanging="360"/>
      </w:pPr>
      <w:rPr>
        <w:b/>
        <w:sz w:val="22"/>
        <w:szCs w:val="22"/>
      </w:rPr>
    </w:lvl>
    <w:lvl w:ilvl="1" w:tplc="7E0041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B36657"/>
    <w:multiLevelType w:val="hybridMultilevel"/>
    <w:tmpl w:val="D5B87A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0F059C"/>
    <w:multiLevelType w:val="hybridMultilevel"/>
    <w:tmpl w:val="C35C578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A19315D"/>
    <w:multiLevelType w:val="hybridMultilevel"/>
    <w:tmpl w:val="C4CE99F4"/>
    <w:lvl w:ilvl="0" w:tplc="904C466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5C2FF0"/>
    <w:multiLevelType w:val="hybridMultilevel"/>
    <w:tmpl w:val="B22CD056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A35A27"/>
    <w:multiLevelType w:val="hybridMultilevel"/>
    <w:tmpl w:val="912A9FF4"/>
    <w:lvl w:ilvl="0" w:tplc="04150011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CE1C29"/>
    <w:multiLevelType w:val="hybridMultilevel"/>
    <w:tmpl w:val="53FC42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4B34BF"/>
    <w:multiLevelType w:val="hybridMultilevel"/>
    <w:tmpl w:val="65E6BB8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44F7333"/>
    <w:multiLevelType w:val="hybridMultilevel"/>
    <w:tmpl w:val="73E8F31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CAB3600"/>
    <w:multiLevelType w:val="hybridMultilevel"/>
    <w:tmpl w:val="F232EF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1568BA"/>
    <w:multiLevelType w:val="hybridMultilevel"/>
    <w:tmpl w:val="F232EF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575A6C"/>
    <w:multiLevelType w:val="hybridMultilevel"/>
    <w:tmpl w:val="1EBED21A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i w:val="0"/>
        <w:color w:val="auto"/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5B85B0C"/>
    <w:multiLevelType w:val="hybridMultilevel"/>
    <w:tmpl w:val="57AA816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77D487C"/>
    <w:multiLevelType w:val="hybridMultilevel"/>
    <w:tmpl w:val="EF3ECB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BD1DF6"/>
    <w:multiLevelType w:val="hybridMultilevel"/>
    <w:tmpl w:val="6016957C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2C7F2C"/>
    <w:multiLevelType w:val="hybridMultilevel"/>
    <w:tmpl w:val="4E9C4B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520FCD"/>
    <w:multiLevelType w:val="hybridMultilevel"/>
    <w:tmpl w:val="A4CCB6C8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43237E"/>
    <w:multiLevelType w:val="hybridMultilevel"/>
    <w:tmpl w:val="AE1ACC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E71CF3"/>
    <w:multiLevelType w:val="hybridMultilevel"/>
    <w:tmpl w:val="B51EB146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40186D"/>
    <w:multiLevelType w:val="hybridMultilevel"/>
    <w:tmpl w:val="87DC7A28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41B72"/>
    <w:multiLevelType w:val="hybridMultilevel"/>
    <w:tmpl w:val="9E7C9DB4"/>
    <w:lvl w:ilvl="0" w:tplc="94669D5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8C52B0"/>
    <w:multiLevelType w:val="hybridMultilevel"/>
    <w:tmpl w:val="F232EF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790043"/>
    <w:multiLevelType w:val="hybridMultilevel"/>
    <w:tmpl w:val="10DE8E12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3B0CDD"/>
    <w:multiLevelType w:val="hybridMultilevel"/>
    <w:tmpl w:val="55FC0D18"/>
    <w:lvl w:ilvl="0" w:tplc="F5A2F7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3E97998"/>
    <w:multiLevelType w:val="hybridMultilevel"/>
    <w:tmpl w:val="F232EF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5543E7"/>
    <w:multiLevelType w:val="hybridMultilevel"/>
    <w:tmpl w:val="5D948DBC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BE4C59"/>
    <w:multiLevelType w:val="hybridMultilevel"/>
    <w:tmpl w:val="47562FD8"/>
    <w:lvl w:ilvl="0" w:tplc="ED6026E0">
      <w:start w:val="1"/>
      <w:numFmt w:val="decimal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DBE395D"/>
    <w:multiLevelType w:val="hybridMultilevel"/>
    <w:tmpl w:val="8E6A0980"/>
    <w:lvl w:ilvl="0" w:tplc="EAA093AA">
      <w:start w:val="1"/>
      <w:numFmt w:val="lowerLetter"/>
      <w:lvlText w:val="%1)"/>
      <w:lvlJc w:val="left"/>
      <w:pPr>
        <w:ind w:left="18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85" w:hanging="360"/>
      </w:pPr>
    </w:lvl>
    <w:lvl w:ilvl="2" w:tplc="0415001B" w:tentative="1">
      <w:start w:val="1"/>
      <w:numFmt w:val="lowerRoman"/>
      <w:lvlText w:val="%3."/>
      <w:lvlJc w:val="right"/>
      <w:pPr>
        <w:ind w:left="3305" w:hanging="180"/>
      </w:pPr>
    </w:lvl>
    <w:lvl w:ilvl="3" w:tplc="0415000F" w:tentative="1">
      <w:start w:val="1"/>
      <w:numFmt w:val="decimal"/>
      <w:lvlText w:val="%4."/>
      <w:lvlJc w:val="left"/>
      <w:pPr>
        <w:ind w:left="4025" w:hanging="360"/>
      </w:pPr>
    </w:lvl>
    <w:lvl w:ilvl="4" w:tplc="04150019" w:tentative="1">
      <w:start w:val="1"/>
      <w:numFmt w:val="lowerLetter"/>
      <w:lvlText w:val="%5."/>
      <w:lvlJc w:val="left"/>
      <w:pPr>
        <w:ind w:left="4745" w:hanging="360"/>
      </w:pPr>
    </w:lvl>
    <w:lvl w:ilvl="5" w:tplc="0415001B" w:tentative="1">
      <w:start w:val="1"/>
      <w:numFmt w:val="lowerRoman"/>
      <w:lvlText w:val="%6."/>
      <w:lvlJc w:val="right"/>
      <w:pPr>
        <w:ind w:left="5465" w:hanging="180"/>
      </w:pPr>
    </w:lvl>
    <w:lvl w:ilvl="6" w:tplc="0415000F" w:tentative="1">
      <w:start w:val="1"/>
      <w:numFmt w:val="decimal"/>
      <w:lvlText w:val="%7."/>
      <w:lvlJc w:val="left"/>
      <w:pPr>
        <w:ind w:left="6185" w:hanging="360"/>
      </w:pPr>
    </w:lvl>
    <w:lvl w:ilvl="7" w:tplc="04150019" w:tentative="1">
      <w:start w:val="1"/>
      <w:numFmt w:val="lowerLetter"/>
      <w:lvlText w:val="%8."/>
      <w:lvlJc w:val="left"/>
      <w:pPr>
        <w:ind w:left="6905" w:hanging="360"/>
      </w:pPr>
    </w:lvl>
    <w:lvl w:ilvl="8" w:tplc="0415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36" w15:restartNumberingAfterBreak="0">
    <w:nsid w:val="7F7630D4"/>
    <w:multiLevelType w:val="hybridMultilevel"/>
    <w:tmpl w:val="3A38F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30"/>
  </w:num>
  <w:num w:numId="18">
    <w:abstractNumId w:val="8"/>
  </w:num>
  <w:num w:numId="19">
    <w:abstractNumId w:val="19"/>
  </w:num>
  <w:num w:numId="20">
    <w:abstractNumId w:val="23"/>
  </w:num>
  <w:num w:numId="21">
    <w:abstractNumId w:val="27"/>
  </w:num>
  <w:num w:numId="22">
    <w:abstractNumId w:val="33"/>
  </w:num>
  <w:num w:numId="23">
    <w:abstractNumId w:val="22"/>
  </w:num>
  <w:num w:numId="24">
    <w:abstractNumId w:val="26"/>
  </w:num>
  <w:num w:numId="25">
    <w:abstractNumId w:val="12"/>
  </w:num>
  <w:num w:numId="26">
    <w:abstractNumId w:val="24"/>
  </w:num>
  <w:num w:numId="27">
    <w:abstractNumId w:val="1"/>
  </w:num>
  <w:num w:numId="28">
    <w:abstractNumId w:val="4"/>
  </w:num>
  <w:num w:numId="29">
    <w:abstractNumId w:val="21"/>
  </w:num>
  <w:num w:numId="30">
    <w:abstractNumId w:val="18"/>
  </w:num>
  <w:num w:numId="31">
    <w:abstractNumId w:val="7"/>
  </w:num>
  <w:num w:numId="32">
    <w:abstractNumId w:val="32"/>
  </w:num>
  <w:num w:numId="33">
    <w:abstractNumId w:val="17"/>
  </w:num>
  <w:num w:numId="34">
    <w:abstractNumId w:val="29"/>
  </w:num>
  <w:num w:numId="35">
    <w:abstractNumId w:val="25"/>
  </w:num>
  <w:num w:numId="36">
    <w:abstractNumId w:val="34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A57"/>
    <w:rsid w:val="000505D5"/>
    <w:rsid w:val="0008416C"/>
    <w:rsid w:val="000858CC"/>
    <w:rsid w:val="00095872"/>
    <w:rsid w:val="000F5D3A"/>
    <w:rsid w:val="00101140"/>
    <w:rsid w:val="00140348"/>
    <w:rsid w:val="00156B14"/>
    <w:rsid w:val="00160CDA"/>
    <w:rsid w:val="00207433"/>
    <w:rsid w:val="00226B97"/>
    <w:rsid w:val="002418B5"/>
    <w:rsid w:val="002B308B"/>
    <w:rsid w:val="002D45E4"/>
    <w:rsid w:val="002E7687"/>
    <w:rsid w:val="003C170C"/>
    <w:rsid w:val="003E007A"/>
    <w:rsid w:val="003F06EB"/>
    <w:rsid w:val="003F3997"/>
    <w:rsid w:val="004842CC"/>
    <w:rsid w:val="00493AE4"/>
    <w:rsid w:val="004D6C5F"/>
    <w:rsid w:val="004F4B27"/>
    <w:rsid w:val="005908A9"/>
    <w:rsid w:val="005920E8"/>
    <w:rsid w:val="00600881"/>
    <w:rsid w:val="00695F84"/>
    <w:rsid w:val="007318A0"/>
    <w:rsid w:val="007E6328"/>
    <w:rsid w:val="00845ACD"/>
    <w:rsid w:val="009078CF"/>
    <w:rsid w:val="009A53B5"/>
    <w:rsid w:val="009B0A97"/>
    <w:rsid w:val="00A52EE8"/>
    <w:rsid w:val="00A54134"/>
    <w:rsid w:val="00A71D87"/>
    <w:rsid w:val="00B40699"/>
    <w:rsid w:val="00BC3DCF"/>
    <w:rsid w:val="00C70890"/>
    <w:rsid w:val="00D26B65"/>
    <w:rsid w:val="00D57A6A"/>
    <w:rsid w:val="00D71A57"/>
    <w:rsid w:val="00E06836"/>
    <w:rsid w:val="00E375F7"/>
    <w:rsid w:val="00F26394"/>
    <w:rsid w:val="00FD2E02"/>
    <w:rsid w:val="00FF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D683A"/>
  <w15:docId w15:val="{1B1B6DB2-D2F4-4B29-AA83-211A104C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1D87"/>
    <w:pPr>
      <w:suppressAutoHyphens/>
      <w:spacing w:before="60" w:after="60" w:line="240" w:lineRule="auto"/>
      <w:jc w:val="both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1D87"/>
    <w:pPr>
      <w:keepNext/>
      <w:spacing w:before="240"/>
      <w:outlineLvl w:val="0"/>
    </w:pPr>
    <w:rPr>
      <w:rFonts w:ascii="Cambria" w:hAnsi="Cambria"/>
      <w:b w:val="0"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A71D87"/>
    <w:pPr>
      <w:keepNext/>
      <w:tabs>
        <w:tab w:val="num" w:pos="-2160"/>
      </w:tabs>
      <w:suppressAutoHyphens w:val="0"/>
      <w:spacing w:before="0" w:after="0"/>
      <w:outlineLvl w:val="1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71A57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rsid w:val="00D71A57"/>
  </w:style>
  <w:style w:type="paragraph" w:styleId="Stopka">
    <w:name w:val="footer"/>
    <w:basedOn w:val="Normalny"/>
    <w:link w:val="StopkaZnak"/>
    <w:uiPriority w:val="99"/>
    <w:semiHidden/>
    <w:unhideWhenUsed/>
    <w:rsid w:val="00D71A57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71A57"/>
  </w:style>
  <w:style w:type="paragraph" w:customStyle="1" w:styleId="Default">
    <w:name w:val="Default"/>
    <w:rsid w:val="00D71A5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1A57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1A57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A71D87"/>
    <w:rPr>
      <w:rFonts w:ascii="Cambria" w:eastAsia="Times New Roman" w:hAnsi="Cambria" w:cs="Times New Roman"/>
      <w:bCs/>
      <w:kern w:val="32"/>
      <w:sz w:val="32"/>
      <w:szCs w:val="32"/>
      <w:lang w:eastAsia="ar-SA"/>
    </w:rPr>
  </w:style>
  <w:style w:type="character" w:customStyle="1" w:styleId="Nagwek2Znak">
    <w:name w:val="Nagłówek 2 Znak"/>
    <w:basedOn w:val="Domylnaczcionkaakapitu"/>
    <w:link w:val="Nagwek2"/>
    <w:rsid w:val="00A71D87"/>
    <w:rPr>
      <w:rFonts w:ascii="Times New Roman" w:eastAsia="Times New Roman" w:hAnsi="Times New Roman" w:cs="Times New Roman"/>
      <w:b/>
      <w:szCs w:val="24"/>
      <w:lang w:eastAsia="ar-SA"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A71D87"/>
    <w:pPr>
      <w:ind w:left="720"/>
      <w:contextualSpacing/>
    </w:pPr>
  </w:style>
  <w:style w:type="character" w:styleId="Hipercze">
    <w:name w:val="Hyperlink"/>
    <w:uiPriority w:val="99"/>
    <w:unhideWhenUsed/>
    <w:rsid w:val="00A71D87"/>
    <w:rPr>
      <w:color w:val="0000FF"/>
      <w:u w:val="single"/>
    </w:rPr>
  </w:style>
  <w:style w:type="paragraph" w:customStyle="1" w:styleId="Standard">
    <w:name w:val="Standard"/>
    <w:basedOn w:val="Normalny"/>
    <w:uiPriority w:val="99"/>
    <w:rsid w:val="00A71D87"/>
    <w:pPr>
      <w:widowControl w:val="0"/>
      <w:spacing w:before="0" w:after="0"/>
      <w:jc w:val="left"/>
    </w:pPr>
    <w:rPr>
      <w:szCs w:val="20"/>
    </w:rPr>
  </w:style>
  <w:style w:type="paragraph" w:customStyle="1" w:styleId="normalny0">
    <w:name w:val="normalny"/>
    <w:basedOn w:val="Normalny"/>
    <w:uiPriority w:val="99"/>
    <w:rsid w:val="00A71D87"/>
    <w:pPr>
      <w:suppressAutoHyphens w:val="0"/>
      <w:spacing w:before="0" w:after="0"/>
      <w:jc w:val="left"/>
    </w:pPr>
    <w:rPr>
      <w:lang w:eastAsia="pl-PL"/>
    </w:rPr>
  </w:style>
  <w:style w:type="paragraph" w:styleId="Bezodstpw">
    <w:name w:val="No Spacing"/>
    <w:link w:val="BezodstpwZnak"/>
    <w:uiPriority w:val="1"/>
    <w:qFormat/>
    <w:rsid w:val="00A71D87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BezodstpwZnak">
    <w:name w:val="Bez odstępów Znak"/>
    <w:link w:val="Bezodstpw"/>
    <w:uiPriority w:val="1"/>
    <w:rsid w:val="00A71D87"/>
    <w:rPr>
      <w:rFonts w:ascii="Calibri" w:eastAsia="Calibri" w:hAnsi="Calibri" w:cs="Calibri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99"/>
    <w:locked/>
    <w:rsid w:val="00A71D87"/>
    <w:rPr>
      <w:rFonts w:ascii="Times New Roman" w:eastAsia="Times New Roman" w:hAnsi="Times New Roman" w:cs="Times New Roman"/>
      <w:b/>
      <w:sz w:val="20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394D0-FB30-4834-BE76-79991B014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440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6</cp:revision>
  <cp:lastPrinted>2017-11-08T12:57:00Z</cp:lastPrinted>
  <dcterms:created xsi:type="dcterms:W3CDTF">2017-11-08T12:57:00Z</dcterms:created>
  <dcterms:modified xsi:type="dcterms:W3CDTF">2017-11-08T15:06:00Z</dcterms:modified>
</cp:coreProperties>
</file>